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D50C" w14:textId="2A485DAC" w:rsidR="008A5082" w:rsidRPr="008A5082" w:rsidRDefault="008A5082" w:rsidP="008A5082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8A5082">
        <w:rPr>
          <w:rFonts w:ascii="Arial" w:hAnsi="Arial" w:cs="Arial"/>
          <w:b/>
          <w:sz w:val="23"/>
          <w:szCs w:val="23"/>
        </w:rPr>
        <w:t xml:space="preserve">EL CONGRESO DEL ESTADO DE YUCATÁN, CON FUNDAMENTO EN LOS </w:t>
      </w:r>
      <w:r w:rsidRPr="008A5082">
        <w:rPr>
          <w:rFonts w:ascii="Arial" w:hAnsi="Arial" w:cs="Arial"/>
          <w:b/>
          <w:color w:val="000000"/>
          <w:sz w:val="23"/>
          <w:szCs w:val="23"/>
        </w:rPr>
        <w:t>ARTÍCULOS</w:t>
      </w:r>
      <w:r w:rsidRPr="008A5082">
        <w:rPr>
          <w:rFonts w:ascii="Arial" w:hAnsi="Arial" w:cs="Arial"/>
          <w:b/>
          <w:sz w:val="23"/>
          <w:szCs w:val="23"/>
        </w:rPr>
        <w:t xml:space="preserve"> 102, APARTADO B, OCTAVO PÁRRAFO DE LA CONSTITUCIÓN POLÍTICA DE LOS ESTADOS UNIDOS MEXICANOS, 30 FRACCIÓN XXXI DE LA CONSTITUCIÓN POLÍTICA DEL ESTADO DE YUCATÁN, </w:t>
      </w:r>
      <w:bookmarkStart w:id="0" w:name="_GoBack"/>
      <w:bookmarkEnd w:id="0"/>
      <w:r w:rsidRPr="008A5082">
        <w:rPr>
          <w:rFonts w:ascii="Arial" w:hAnsi="Arial" w:cs="Arial"/>
          <w:b/>
          <w:sz w:val="23"/>
          <w:szCs w:val="23"/>
        </w:rPr>
        <w:t>16</w:t>
      </w:r>
      <w:r w:rsidRPr="008A5082">
        <w:rPr>
          <w:rFonts w:ascii="Arial" w:hAnsi="Arial" w:cs="Arial"/>
          <w:b/>
          <w:sz w:val="23"/>
          <w:szCs w:val="23"/>
        </w:rPr>
        <w:t xml:space="preserve"> FRACCIÓN V</w:t>
      </w:r>
      <w:r w:rsidRPr="008A5082">
        <w:rPr>
          <w:rFonts w:ascii="Arial" w:hAnsi="Arial" w:cs="Arial"/>
          <w:b/>
          <w:sz w:val="23"/>
          <w:szCs w:val="23"/>
        </w:rPr>
        <w:t xml:space="preserve"> DE LA LEY DE LA COMISIÓN DE DERECHOS HUMANOS DEL ESTADO DE YUCATÁN,</w:t>
      </w:r>
      <w:r w:rsidRPr="008A5082">
        <w:rPr>
          <w:rFonts w:ascii="Arial" w:hAnsi="Arial" w:cs="Arial"/>
          <w:b/>
          <w:sz w:val="23"/>
          <w:szCs w:val="23"/>
        </w:rPr>
        <w:t xml:space="preserve"> </w:t>
      </w:r>
      <w:r w:rsidRPr="008A5082">
        <w:rPr>
          <w:rFonts w:ascii="Arial" w:hAnsi="Arial" w:cs="Arial"/>
          <w:b/>
          <w:iCs/>
          <w:sz w:val="23"/>
          <w:szCs w:val="23"/>
        </w:rPr>
        <w:t xml:space="preserve">ARTÍCULOS 29 DE LA CONSTITUCIÓN POLÍTICA, 18 DE LA LEY DE GOBIERNO DEL PODER LEGISLATIVO, 117 Y 118 DEL REGLAMENTO DE LA LEY DE GOBIERNO DEL PODER LEGISLATIVO, TODOS DEL ESTADO DE YUCATÁN, EMITE EL SIGUIENTE, </w:t>
      </w:r>
    </w:p>
    <w:p w14:paraId="5C9AEF7F" w14:textId="77777777" w:rsidR="008A5082" w:rsidRPr="008A5082" w:rsidRDefault="008A5082" w:rsidP="008A5082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14:paraId="7F154FC2" w14:textId="61431A67" w:rsidR="00EB58FB" w:rsidRPr="008A5082" w:rsidRDefault="00EB58FB" w:rsidP="007C058D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8A5082">
        <w:rPr>
          <w:rFonts w:ascii="Arial" w:hAnsi="Arial" w:cs="Arial"/>
          <w:b/>
          <w:sz w:val="23"/>
          <w:szCs w:val="23"/>
        </w:rPr>
        <w:t>A C U E R D O</w:t>
      </w:r>
    </w:p>
    <w:p w14:paraId="033E6C73" w14:textId="77777777" w:rsidR="00742525" w:rsidRPr="008A5082" w:rsidRDefault="00742525" w:rsidP="008A5082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</w:p>
    <w:p w14:paraId="78483E85" w14:textId="61A84ED2" w:rsidR="00A64DAF" w:rsidRPr="008A5082" w:rsidRDefault="00A64DAF" w:rsidP="007C058D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8A5082">
        <w:rPr>
          <w:rFonts w:ascii="Arial" w:hAnsi="Arial" w:cs="Arial"/>
          <w:b/>
          <w:sz w:val="23"/>
          <w:szCs w:val="23"/>
        </w:rPr>
        <w:t xml:space="preserve">Por el que </w:t>
      </w:r>
      <w:r w:rsidR="00742525" w:rsidRPr="008A5082">
        <w:rPr>
          <w:rFonts w:ascii="Arial" w:hAnsi="Arial" w:cs="Arial"/>
          <w:b/>
          <w:sz w:val="23"/>
          <w:szCs w:val="23"/>
        </w:rPr>
        <w:t>la Comisión Permanente de Derechos Humanos del Congreso del Estado de Yucatán</w:t>
      </w:r>
      <w:r w:rsidR="002D5095" w:rsidRPr="008A5082">
        <w:rPr>
          <w:rFonts w:ascii="Arial" w:hAnsi="Arial" w:cs="Arial"/>
          <w:b/>
          <w:sz w:val="23"/>
          <w:szCs w:val="23"/>
        </w:rPr>
        <w:t xml:space="preserve"> </w:t>
      </w:r>
      <w:r w:rsidR="007A3871" w:rsidRPr="008A5082">
        <w:rPr>
          <w:rFonts w:ascii="Arial" w:hAnsi="Arial" w:cs="Arial"/>
          <w:b/>
          <w:sz w:val="23"/>
          <w:szCs w:val="23"/>
        </w:rPr>
        <w:t>no ejerce</w:t>
      </w:r>
      <w:r w:rsidR="002D5095" w:rsidRPr="008A5082">
        <w:rPr>
          <w:rFonts w:ascii="Arial" w:hAnsi="Arial" w:cs="Arial"/>
          <w:b/>
          <w:sz w:val="23"/>
          <w:szCs w:val="23"/>
        </w:rPr>
        <w:t xml:space="preserve"> la </w:t>
      </w:r>
      <w:r w:rsidR="004E0E0B" w:rsidRPr="008A5082">
        <w:rPr>
          <w:rFonts w:ascii="Arial" w:hAnsi="Arial" w:cs="Arial"/>
          <w:b/>
          <w:sz w:val="23"/>
          <w:szCs w:val="23"/>
        </w:rPr>
        <w:t>facultad</w:t>
      </w:r>
      <w:r w:rsidR="002D5095" w:rsidRPr="008A5082">
        <w:rPr>
          <w:rFonts w:ascii="Arial" w:hAnsi="Arial" w:cs="Arial"/>
          <w:b/>
          <w:sz w:val="23"/>
          <w:szCs w:val="23"/>
        </w:rPr>
        <w:t xml:space="preserve"> </w:t>
      </w:r>
      <w:r w:rsidR="00742525" w:rsidRPr="008A5082">
        <w:rPr>
          <w:rFonts w:ascii="Arial" w:hAnsi="Arial" w:cs="Arial"/>
          <w:b/>
          <w:sz w:val="23"/>
          <w:szCs w:val="23"/>
        </w:rPr>
        <w:t>de proponer la ratificación del Presidente de la Comisión de Derechos Humanos del Estado de Yucatán</w:t>
      </w:r>
    </w:p>
    <w:p w14:paraId="130B58F2" w14:textId="77777777" w:rsidR="00712D91" w:rsidRPr="008A5082" w:rsidRDefault="00712D91" w:rsidP="008A5082">
      <w:pPr>
        <w:spacing w:after="0" w:line="360" w:lineRule="auto"/>
        <w:jc w:val="center"/>
        <w:rPr>
          <w:rFonts w:ascii="Arial" w:eastAsia="Arial" w:hAnsi="Arial" w:cs="Arial"/>
          <w:b/>
          <w:sz w:val="23"/>
          <w:szCs w:val="23"/>
        </w:rPr>
      </w:pPr>
    </w:p>
    <w:p w14:paraId="148029EE" w14:textId="5A161AC2" w:rsidR="00EF6C51" w:rsidRPr="008A5082" w:rsidRDefault="00EB58FB" w:rsidP="007C058D">
      <w:pPr>
        <w:pStyle w:val="Textoindependiente"/>
        <w:spacing w:after="0" w:line="360" w:lineRule="auto"/>
        <w:rPr>
          <w:sz w:val="23"/>
          <w:szCs w:val="23"/>
        </w:rPr>
      </w:pPr>
      <w:r w:rsidRPr="008A5082">
        <w:rPr>
          <w:b/>
          <w:sz w:val="23"/>
          <w:szCs w:val="23"/>
        </w:rPr>
        <w:t xml:space="preserve">Artículo </w:t>
      </w:r>
      <w:r w:rsidR="005C503E" w:rsidRPr="008A5082">
        <w:rPr>
          <w:b/>
          <w:sz w:val="23"/>
          <w:szCs w:val="23"/>
        </w:rPr>
        <w:t>ú</w:t>
      </w:r>
      <w:r w:rsidR="00935015" w:rsidRPr="008A5082">
        <w:rPr>
          <w:b/>
          <w:sz w:val="23"/>
          <w:szCs w:val="23"/>
        </w:rPr>
        <w:t>nico.</w:t>
      </w:r>
      <w:r w:rsidRPr="008A5082">
        <w:rPr>
          <w:sz w:val="23"/>
          <w:szCs w:val="23"/>
        </w:rPr>
        <w:t xml:space="preserve"> </w:t>
      </w:r>
      <w:r w:rsidR="00A64DAF" w:rsidRPr="008A5082">
        <w:rPr>
          <w:sz w:val="23"/>
          <w:szCs w:val="23"/>
        </w:rPr>
        <w:t xml:space="preserve">La Comisión Permanente de Derechos Humanos del </w:t>
      </w:r>
      <w:r w:rsidR="00742525" w:rsidRPr="008A5082">
        <w:rPr>
          <w:sz w:val="23"/>
          <w:szCs w:val="23"/>
        </w:rPr>
        <w:t xml:space="preserve">Congreso del </w:t>
      </w:r>
      <w:r w:rsidR="00A64DAF" w:rsidRPr="008A5082">
        <w:rPr>
          <w:sz w:val="23"/>
          <w:szCs w:val="23"/>
        </w:rPr>
        <w:t>Estado de Yucatán, en uso de su facultad soberana y discrecional</w:t>
      </w:r>
      <w:r w:rsidR="00742525" w:rsidRPr="008A5082">
        <w:rPr>
          <w:sz w:val="23"/>
          <w:szCs w:val="23"/>
        </w:rPr>
        <w:t>,</w:t>
      </w:r>
      <w:r w:rsidR="002D5095" w:rsidRPr="008A5082">
        <w:rPr>
          <w:sz w:val="23"/>
          <w:szCs w:val="23"/>
        </w:rPr>
        <w:t xml:space="preserve"> </w:t>
      </w:r>
      <w:r w:rsidR="007A3871" w:rsidRPr="008A5082">
        <w:rPr>
          <w:sz w:val="23"/>
          <w:szCs w:val="23"/>
        </w:rPr>
        <w:t>no ejerce</w:t>
      </w:r>
      <w:r w:rsidR="002D5095" w:rsidRPr="008A5082">
        <w:rPr>
          <w:sz w:val="23"/>
          <w:szCs w:val="23"/>
        </w:rPr>
        <w:t xml:space="preserve"> la </w:t>
      </w:r>
      <w:r w:rsidR="004E0E0B" w:rsidRPr="008A5082">
        <w:rPr>
          <w:sz w:val="23"/>
          <w:szCs w:val="23"/>
        </w:rPr>
        <w:t>facultad</w:t>
      </w:r>
      <w:r w:rsidR="002D5095" w:rsidRPr="008A5082">
        <w:rPr>
          <w:sz w:val="23"/>
          <w:szCs w:val="23"/>
        </w:rPr>
        <w:t xml:space="preserve"> </w:t>
      </w:r>
      <w:r w:rsidR="00A64DAF" w:rsidRPr="008A5082">
        <w:rPr>
          <w:sz w:val="23"/>
          <w:szCs w:val="23"/>
        </w:rPr>
        <w:t>de proponer la ratificación</w:t>
      </w:r>
      <w:r w:rsidR="004E0E0B" w:rsidRPr="008A5082">
        <w:rPr>
          <w:sz w:val="23"/>
          <w:szCs w:val="23"/>
        </w:rPr>
        <w:t xml:space="preserve"> por un periodo más</w:t>
      </w:r>
      <w:r w:rsidR="00A64DAF" w:rsidRPr="008A5082">
        <w:rPr>
          <w:sz w:val="23"/>
          <w:szCs w:val="23"/>
        </w:rPr>
        <w:t xml:space="preserve"> del ciudadano Miguel </w:t>
      </w:r>
      <w:r w:rsidR="00742525" w:rsidRPr="008A5082">
        <w:rPr>
          <w:sz w:val="23"/>
          <w:szCs w:val="23"/>
        </w:rPr>
        <w:t>Ó</w:t>
      </w:r>
      <w:r w:rsidR="00A64DAF" w:rsidRPr="008A5082">
        <w:rPr>
          <w:sz w:val="23"/>
          <w:szCs w:val="23"/>
        </w:rPr>
        <w:t>scar Sabido Santana en el cargo de Presidente de la Comisión de Derechos Humanos del Estado de Yu</w:t>
      </w:r>
      <w:r w:rsidR="00FD650F" w:rsidRPr="008A5082">
        <w:rPr>
          <w:sz w:val="23"/>
          <w:szCs w:val="23"/>
        </w:rPr>
        <w:t>catán, mismo que concluirá el 17</w:t>
      </w:r>
      <w:r w:rsidR="00A64DAF" w:rsidRPr="008A5082">
        <w:rPr>
          <w:sz w:val="23"/>
          <w:szCs w:val="23"/>
        </w:rPr>
        <w:t xml:space="preserve"> de diciembre de 2023.</w:t>
      </w:r>
      <w:r w:rsidR="00EF6C51" w:rsidRPr="008A5082">
        <w:rPr>
          <w:sz w:val="23"/>
          <w:szCs w:val="23"/>
        </w:rPr>
        <w:t xml:space="preserve"> </w:t>
      </w:r>
    </w:p>
    <w:p w14:paraId="3CDFD2F6" w14:textId="77777777" w:rsidR="00712D91" w:rsidRPr="008A5082" w:rsidRDefault="00712D91" w:rsidP="008A5082">
      <w:pPr>
        <w:pStyle w:val="Textoindependiente"/>
        <w:spacing w:after="0" w:line="360" w:lineRule="auto"/>
        <w:rPr>
          <w:sz w:val="23"/>
          <w:szCs w:val="23"/>
        </w:rPr>
      </w:pPr>
    </w:p>
    <w:p w14:paraId="26D5D801" w14:textId="7F4EFCB5" w:rsidR="00EF6C51" w:rsidRPr="008A5082" w:rsidRDefault="00742525" w:rsidP="007C058D">
      <w:pPr>
        <w:pStyle w:val="Textoindependiente"/>
        <w:spacing w:after="0" w:line="360" w:lineRule="auto"/>
        <w:ind w:firstLine="426"/>
        <w:jc w:val="center"/>
        <w:rPr>
          <w:sz w:val="23"/>
          <w:szCs w:val="23"/>
          <w:lang w:val="en-US"/>
        </w:rPr>
      </w:pPr>
      <w:r w:rsidRPr="008A5082">
        <w:rPr>
          <w:b/>
          <w:bCs/>
          <w:sz w:val="23"/>
          <w:szCs w:val="23"/>
          <w:lang w:val="en-US"/>
        </w:rPr>
        <w:t>Transitorios</w:t>
      </w:r>
    </w:p>
    <w:p w14:paraId="12903CE6" w14:textId="77777777" w:rsidR="00712D91" w:rsidRPr="008A5082" w:rsidRDefault="00712D91" w:rsidP="008A5082">
      <w:pPr>
        <w:pStyle w:val="Textoindependiente"/>
        <w:spacing w:after="0" w:line="360" w:lineRule="auto"/>
        <w:ind w:firstLine="426"/>
        <w:rPr>
          <w:sz w:val="23"/>
          <w:szCs w:val="23"/>
          <w:lang w:val="en-US"/>
        </w:rPr>
      </w:pPr>
    </w:p>
    <w:p w14:paraId="05702598" w14:textId="233C029C" w:rsidR="00EF6C51" w:rsidRPr="008A5082" w:rsidRDefault="00EF6C51" w:rsidP="007C058D">
      <w:pPr>
        <w:pStyle w:val="Textoindependiente"/>
        <w:spacing w:after="0" w:line="360" w:lineRule="auto"/>
        <w:rPr>
          <w:sz w:val="23"/>
          <w:szCs w:val="23"/>
        </w:rPr>
      </w:pPr>
      <w:r w:rsidRPr="008A5082">
        <w:rPr>
          <w:b/>
          <w:bCs/>
          <w:sz w:val="23"/>
          <w:szCs w:val="23"/>
        </w:rPr>
        <w:t xml:space="preserve">Artículo </w:t>
      </w:r>
      <w:r w:rsidR="00742525" w:rsidRPr="008A5082">
        <w:rPr>
          <w:b/>
          <w:bCs/>
          <w:sz w:val="23"/>
          <w:szCs w:val="23"/>
        </w:rPr>
        <w:t>p</w:t>
      </w:r>
      <w:r w:rsidRPr="008A5082">
        <w:rPr>
          <w:b/>
          <w:bCs/>
          <w:sz w:val="23"/>
          <w:szCs w:val="23"/>
        </w:rPr>
        <w:t xml:space="preserve">rimero. </w:t>
      </w:r>
      <w:r w:rsidRPr="008A5082">
        <w:rPr>
          <w:sz w:val="23"/>
          <w:szCs w:val="23"/>
        </w:rPr>
        <w:t xml:space="preserve">Este Acuerdo entrará en vigor </w:t>
      </w:r>
      <w:r w:rsidR="00815205" w:rsidRPr="008A5082">
        <w:rPr>
          <w:sz w:val="23"/>
          <w:szCs w:val="23"/>
        </w:rPr>
        <w:t xml:space="preserve">al momento </w:t>
      </w:r>
      <w:r w:rsidRPr="008A5082">
        <w:rPr>
          <w:sz w:val="23"/>
          <w:szCs w:val="23"/>
        </w:rPr>
        <w:t>de su aprobación por el Pleno del H. Congreso del Estado de Yucatán.</w:t>
      </w:r>
    </w:p>
    <w:p w14:paraId="1B8D1470" w14:textId="77777777" w:rsidR="00712D91" w:rsidRPr="008A5082" w:rsidRDefault="00712D91" w:rsidP="008A5082">
      <w:pPr>
        <w:pStyle w:val="Textoindependiente"/>
        <w:spacing w:after="0" w:line="360" w:lineRule="auto"/>
        <w:rPr>
          <w:sz w:val="23"/>
          <w:szCs w:val="23"/>
        </w:rPr>
      </w:pPr>
    </w:p>
    <w:p w14:paraId="3A5EFBCE" w14:textId="0CC6D770" w:rsidR="00EF6C51" w:rsidRPr="008A5082" w:rsidRDefault="00EF6C51" w:rsidP="007C058D">
      <w:pPr>
        <w:pStyle w:val="Textoindependiente"/>
        <w:spacing w:after="0" w:line="360" w:lineRule="auto"/>
        <w:rPr>
          <w:sz w:val="23"/>
          <w:szCs w:val="23"/>
        </w:rPr>
      </w:pPr>
      <w:r w:rsidRPr="008A5082">
        <w:rPr>
          <w:b/>
          <w:sz w:val="23"/>
          <w:szCs w:val="23"/>
        </w:rPr>
        <w:t xml:space="preserve">Artículo </w:t>
      </w:r>
      <w:r w:rsidR="00742525" w:rsidRPr="008A5082">
        <w:rPr>
          <w:b/>
          <w:sz w:val="23"/>
          <w:szCs w:val="23"/>
        </w:rPr>
        <w:t>s</w:t>
      </w:r>
      <w:r w:rsidRPr="008A5082">
        <w:rPr>
          <w:b/>
          <w:sz w:val="23"/>
          <w:szCs w:val="23"/>
        </w:rPr>
        <w:t>egundo.</w:t>
      </w:r>
      <w:r w:rsidRPr="008A5082">
        <w:rPr>
          <w:sz w:val="23"/>
          <w:szCs w:val="23"/>
        </w:rPr>
        <w:t xml:space="preserve"> Notifíquese</w:t>
      </w:r>
      <w:r w:rsidR="00A64DAF" w:rsidRPr="008A5082">
        <w:rPr>
          <w:sz w:val="23"/>
          <w:szCs w:val="23"/>
        </w:rPr>
        <w:t xml:space="preserve"> el presente Acuerdo</w:t>
      </w:r>
      <w:r w:rsidRPr="008A5082">
        <w:rPr>
          <w:sz w:val="23"/>
          <w:szCs w:val="23"/>
        </w:rPr>
        <w:t xml:space="preserve"> a la Comisión de Derechos Humanos del Estado de Yucatán, y al ciudadano </w:t>
      </w:r>
      <w:r w:rsidRPr="008A5082">
        <w:rPr>
          <w:sz w:val="23"/>
          <w:szCs w:val="23"/>
          <w:shd w:val="clear" w:color="auto" w:fill="FFFFFF"/>
        </w:rPr>
        <w:t>Miguel Óscar Sabido Santana</w:t>
      </w:r>
      <w:r w:rsidR="00A64DAF" w:rsidRPr="008A5082">
        <w:rPr>
          <w:sz w:val="23"/>
          <w:szCs w:val="23"/>
        </w:rPr>
        <w:t xml:space="preserve"> para los efectos conducentes.</w:t>
      </w:r>
    </w:p>
    <w:p w14:paraId="4F6E3BF5" w14:textId="5D30D605" w:rsidR="008A5082" w:rsidRDefault="008A5082">
      <w:pPr>
        <w:rPr>
          <w:rFonts w:ascii="Arial" w:eastAsia="Times New Roman" w:hAnsi="Arial" w:cs="Arial"/>
          <w:sz w:val="23"/>
          <w:szCs w:val="23"/>
          <w:lang w:val="es-ES" w:eastAsia="es-ES"/>
        </w:rPr>
      </w:pPr>
      <w:r>
        <w:rPr>
          <w:sz w:val="23"/>
          <w:szCs w:val="23"/>
        </w:rPr>
        <w:br w:type="page"/>
      </w:r>
    </w:p>
    <w:p w14:paraId="09BF10C6" w14:textId="6658CB24" w:rsidR="00742525" w:rsidRPr="008A5082" w:rsidRDefault="00A64DAF" w:rsidP="007C058D">
      <w:pPr>
        <w:pStyle w:val="Textoindependiente"/>
        <w:spacing w:after="0" w:line="360" w:lineRule="auto"/>
        <w:rPr>
          <w:sz w:val="23"/>
          <w:szCs w:val="23"/>
        </w:rPr>
      </w:pPr>
      <w:r w:rsidRPr="008A5082">
        <w:rPr>
          <w:b/>
          <w:bCs/>
          <w:sz w:val="23"/>
          <w:szCs w:val="23"/>
        </w:rPr>
        <w:lastRenderedPageBreak/>
        <w:t xml:space="preserve">Artículo </w:t>
      </w:r>
      <w:r w:rsidR="00742525" w:rsidRPr="008A5082">
        <w:rPr>
          <w:b/>
          <w:bCs/>
          <w:sz w:val="23"/>
          <w:szCs w:val="23"/>
        </w:rPr>
        <w:t>t</w:t>
      </w:r>
      <w:r w:rsidRPr="008A5082">
        <w:rPr>
          <w:b/>
          <w:bCs/>
          <w:sz w:val="23"/>
          <w:szCs w:val="23"/>
        </w:rPr>
        <w:t xml:space="preserve">ercero. </w:t>
      </w:r>
      <w:r w:rsidRPr="008A5082">
        <w:rPr>
          <w:sz w:val="23"/>
          <w:szCs w:val="23"/>
        </w:rPr>
        <w:t>El Congreso del Estado de Yucatán</w:t>
      </w:r>
      <w:r w:rsidR="003045AA" w:rsidRPr="008A5082">
        <w:rPr>
          <w:sz w:val="23"/>
          <w:szCs w:val="23"/>
        </w:rPr>
        <w:t xml:space="preserve"> </w:t>
      </w:r>
      <w:r w:rsidRPr="008A5082">
        <w:rPr>
          <w:sz w:val="23"/>
          <w:szCs w:val="23"/>
        </w:rPr>
        <w:t>deberá expedir la convocatoria para la elección de la persona que ocupará la presidencia de la Comisión de Derechos Humanos del Estado de Yucatán a más tardar treinta días naturales antes de la fecha en que deba concluir el cargo de su actual presidencia.</w:t>
      </w:r>
    </w:p>
    <w:p w14:paraId="49ABC1A6" w14:textId="77777777" w:rsidR="008A5082" w:rsidRPr="008A5082" w:rsidRDefault="008A5082" w:rsidP="007C058D">
      <w:pPr>
        <w:pStyle w:val="Textoindependiente"/>
        <w:spacing w:after="0" w:line="360" w:lineRule="auto"/>
        <w:rPr>
          <w:sz w:val="23"/>
          <w:szCs w:val="23"/>
        </w:rPr>
      </w:pPr>
    </w:p>
    <w:p w14:paraId="7197F41A" w14:textId="0FD18B31" w:rsidR="008A5082" w:rsidRPr="008A5082" w:rsidRDefault="008A5082" w:rsidP="008A5082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8A5082">
        <w:rPr>
          <w:rFonts w:ascii="Arial" w:hAnsi="Arial" w:cs="Arial"/>
          <w:b/>
          <w:bCs/>
          <w:sz w:val="23"/>
          <w:szCs w:val="23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3"/>
          <w:szCs w:val="23"/>
        </w:rPr>
        <w:t>QUINCE</w:t>
      </w:r>
      <w:r w:rsidRPr="008A5082">
        <w:rPr>
          <w:rFonts w:ascii="Arial" w:hAnsi="Arial" w:cs="Arial"/>
          <w:b/>
          <w:bCs/>
          <w:sz w:val="23"/>
          <w:szCs w:val="23"/>
        </w:rPr>
        <w:t xml:space="preserve"> DEL MES DE </w:t>
      </w:r>
      <w:r>
        <w:rPr>
          <w:rFonts w:ascii="Arial" w:hAnsi="Arial" w:cs="Arial"/>
          <w:b/>
          <w:bCs/>
          <w:sz w:val="23"/>
          <w:szCs w:val="23"/>
        </w:rPr>
        <w:t>NOVIEMBRE</w:t>
      </w:r>
      <w:r w:rsidRPr="008A5082">
        <w:rPr>
          <w:rFonts w:ascii="Arial" w:hAnsi="Arial" w:cs="Arial"/>
          <w:b/>
          <w:bCs/>
          <w:sz w:val="23"/>
          <w:szCs w:val="23"/>
        </w:rPr>
        <w:t xml:space="preserve"> DEL AÑO DOS MIL VEINTITRÉS.</w:t>
      </w:r>
    </w:p>
    <w:p w14:paraId="6D7C6F32" w14:textId="77777777" w:rsidR="008A5082" w:rsidRPr="008A5082" w:rsidRDefault="008A5082" w:rsidP="008A5082">
      <w:pPr>
        <w:spacing w:after="0"/>
        <w:jc w:val="center"/>
        <w:rPr>
          <w:rFonts w:ascii="Arial" w:hAnsi="Arial" w:cs="Arial"/>
          <w:b/>
          <w:caps/>
          <w:sz w:val="23"/>
          <w:szCs w:val="23"/>
        </w:rPr>
      </w:pPr>
    </w:p>
    <w:p w14:paraId="59C2C4C7" w14:textId="77777777" w:rsidR="008A5082" w:rsidRPr="008A5082" w:rsidRDefault="008A5082" w:rsidP="008A5082">
      <w:pPr>
        <w:spacing w:after="0"/>
        <w:ind w:hanging="11"/>
        <w:jc w:val="center"/>
        <w:rPr>
          <w:rFonts w:ascii="Arial" w:hAnsi="Arial" w:cs="Arial"/>
          <w:b/>
          <w:sz w:val="23"/>
          <w:szCs w:val="23"/>
          <w:lang w:val="pt-BR"/>
        </w:rPr>
      </w:pPr>
      <w:r w:rsidRPr="008A5082">
        <w:rPr>
          <w:rFonts w:ascii="Arial" w:hAnsi="Arial" w:cs="Arial"/>
          <w:b/>
          <w:sz w:val="23"/>
          <w:szCs w:val="23"/>
          <w:lang w:val="pt-BR"/>
        </w:rPr>
        <w:t>PRESIDENTE</w:t>
      </w:r>
    </w:p>
    <w:p w14:paraId="2003EAA0" w14:textId="77777777" w:rsidR="008A5082" w:rsidRPr="008A5082" w:rsidRDefault="008A5082" w:rsidP="008A5082">
      <w:pPr>
        <w:spacing w:after="0"/>
        <w:ind w:hanging="11"/>
        <w:jc w:val="center"/>
        <w:rPr>
          <w:rFonts w:ascii="Arial" w:hAnsi="Arial" w:cs="Arial"/>
          <w:b/>
          <w:sz w:val="23"/>
          <w:szCs w:val="23"/>
          <w:lang w:val="pt-BR"/>
        </w:rPr>
      </w:pPr>
    </w:p>
    <w:p w14:paraId="514CB7EB" w14:textId="77777777" w:rsidR="008A5082" w:rsidRPr="008A5082" w:rsidRDefault="008A5082" w:rsidP="008A5082">
      <w:pPr>
        <w:spacing w:after="0"/>
        <w:ind w:hanging="11"/>
        <w:jc w:val="center"/>
        <w:rPr>
          <w:rFonts w:ascii="Arial" w:hAnsi="Arial" w:cs="Arial"/>
          <w:b/>
          <w:sz w:val="23"/>
          <w:szCs w:val="23"/>
          <w:lang w:val="pt-BR"/>
        </w:rPr>
      </w:pPr>
    </w:p>
    <w:p w14:paraId="07388A44" w14:textId="77777777" w:rsidR="008A5082" w:rsidRPr="008A5082" w:rsidRDefault="008A5082" w:rsidP="008A5082">
      <w:pPr>
        <w:spacing w:after="0"/>
        <w:ind w:hanging="11"/>
        <w:jc w:val="center"/>
        <w:rPr>
          <w:rFonts w:ascii="Arial" w:hAnsi="Arial" w:cs="Arial"/>
          <w:b/>
          <w:sz w:val="23"/>
          <w:szCs w:val="23"/>
          <w:lang w:val="pt-BR"/>
        </w:rPr>
      </w:pPr>
      <w:r w:rsidRPr="008A5082">
        <w:rPr>
          <w:rFonts w:ascii="Arial" w:hAnsi="Arial" w:cs="Arial"/>
          <w:b/>
          <w:sz w:val="23"/>
          <w:szCs w:val="23"/>
          <w:lang w:val="pt-BR"/>
        </w:rPr>
        <w:t>DIP. ERIK JOSÉ RIHANI GONZÁLEZ.</w:t>
      </w:r>
    </w:p>
    <w:p w14:paraId="1F1D08A7" w14:textId="77777777" w:rsidR="008A5082" w:rsidRPr="008A5082" w:rsidRDefault="008A5082" w:rsidP="008A5082">
      <w:pPr>
        <w:spacing w:after="0"/>
        <w:ind w:hanging="11"/>
        <w:jc w:val="center"/>
        <w:rPr>
          <w:rFonts w:ascii="Arial" w:hAnsi="Arial" w:cs="Arial"/>
          <w:b/>
          <w:sz w:val="23"/>
          <w:szCs w:val="23"/>
          <w:lang w:val="pt-BR"/>
        </w:rPr>
      </w:pPr>
    </w:p>
    <w:p w14:paraId="37E1C01E" w14:textId="77777777" w:rsidR="008A5082" w:rsidRPr="008A5082" w:rsidRDefault="008A5082" w:rsidP="008A5082">
      <w:pPr>
        <w:spacing w:after="0"/>
        <w:ind w:hanging="11"/>
        <w:jc w:val="center"/>
        <w:rPr>
          <w:rFonts w:ascii="Arial" w:hAnsi="Arial" w:cs="Arial"/>
          <w:b/>
          <w:sz w:val="23"/>
          <w:szCs w:val="23"/>
          <w:lang w:val="pt-BR"/>
        </w:rPr>
      </w:pPr>
    </w:p>
    <w:tbl>
      <w:tblPr>
        <w:tblW w:w="96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4677"/>
      </w:tblGrid>
      <w:tr w:rsidR="008A5082" w:rsidRPr="008A5082" w14:paraId="4756F6E8" w14:textId="77777777" w:rsidTr="003E3DBC">
        <w:trPr>
          <w:trHeight w:val="1215"/>
          <w:jc w:val="center"/>
        </w:trPr>
        <w:tc>
          <w:tcPr>
            <w:tcW w:w="4937" w:type="dxa"/>
          </w:tcPr>
          <w:p w14:paraId="6A940361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A5082">
              <w:rPr>
                <w:rFonts w:ascii="Arial" w:hAnsi="Arial" w:cs="Arial"/>
                <w:b/>
                <w:sz w:val="23"/>
                <w:szCs w:val="23"/>
              </w:rPr>
              <w:t>SECRETARIA</w:t>
            </w:r>
          </w:p>
          <w:p w14:paraId="4B52A131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BFE9F6E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2371581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A5082">
              <w:rPr>
                <w:rFonts w:ascii="Arial" w:hAnsi="Arial" w:cs="Arial"/>
                <w:b/>
                <w:sz w:val="23"/>
                <w:szCs w:val="23"/>
              </w:rPr>
              <w:t xml:space="preserve">DIP. </w:t>
            </w:r>
            <w:r w:rsidRPr="008A5082">
              <w:rPr>
                <w:rFonts w:ascii="Arial" w:hAnsi="Arial" w:cs="Arial"/>
                <w:b/>
                <w:bCs/>
                <w:sz w:val="23"/>
                <w:szCs w:val="23"/>
              </w:rPr>
              <w:t>KARLA VANESSA SALAZAR GONZÁLEZ</w:t>
            </w:r>
            <w:r w:rsidRPr="008A5082">
              <w:rPr>
                <w:rFonts w:ascii="Arial" w:hAnsi="Arial" w:cs="Arial"/>
                <w:b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14:paraId="0640C7D7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A5082">
              <w:rPr>
                <w:rFonts w:ascii="Arial" w:hAnsi="Arial" w:cs="Arial"/>
                <w:b/>
                <w:sz w:val="23"/>
                <w:szCs w:val="23"/>
              </w:rPr>
              <w:t>SECRETARIO</w:t>
            </w:r>
          </w:p>
          <w:p w14:paraId="7E3F2BA3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87A16AE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5EC504D3" w14:textId="77777777" w:rsidR="008A5082" w:rsidRPr="008A5082" w:rsidRDefault="008A5082" w:rsidP="008A5082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A5082">
              <w:rPr>
                <w:rFonts w:ascii="Arial" w:hAnsi="Arial" w:cs="Arial"/>
                <w:b/>
                <w:sz w:val="23"/>
                <w:szCs w:val="23"/>
              </w:rPr>
              <w:t>DIP. RAFAEL ALEJANDRO ECHAZARRETA TORRES.</w:t>
            </w:r>
          </w:p>
        </w:tc>
      </w:tr>
    </w:tbl>
    <w:p w14:paraId="0B15D8CB" w14:textId="77777777" w:rsidR="00712D91" w:rsidRPr="008A5082" w:rsidRDefault="00712D91" w:rsidP="007C058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sectPr w:rsidR="00712D91" w:rsidRPr="008A5082" w:rsidSect="007C058D">
      <w:headerReference w:type="default" r:id="rId8"/>
      <w:footerReference w:type="default" r:id="rId9"/>
      <w:pgSz w:w="12242" w:h="15842" w:code="1"/>
      <w:pgMar w:top="2977" w:right="1185" w:bottom="1134" w:left="2126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0E2B8" w14:textId="77777777" w:rsidR="007D7488" w:rsidRDefault="007D7488" w:rsidP="008E639A">
      <w:pPr>
        <w:spacing w:after="0" w:line="240" w:lineRule="auto"/>
      </w:pPr>
      <w:r>
        <w:separator/>
      </w:r>
    </w:p>
  </w:endnote>
  <w:endnote w:type="continuationSeparator" w:id="0">
    <w:p w14:paraId="4506E3C7" w14:textId="77777777" w:rsidR="007D7488" w:rsidRDefault="007D7488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7D4189B6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82" w:rsidRPr="008A5082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00D93" w14:textId="77777777" w:rsidR="007D7488" w:rsidRDefault="007D7488" w:rsidP="008E639A">
      <w:pPr>
        <w:spacing w:after="0" w:line="240" w:lineRule="auto"/>
      </w:pPr>
      <w:r>
        <w:separator/>
      </w:r>
    </w:p>
  </w:footnote>
  <w:footnote w:type="continuationSeparator" w:id="0">
    <w:p w14:paraId="700E95F4" w14:textId="77777777" w:rsidR="007D7488" w:rsidRDefault="007D7488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Y1xAAAANoAAAAPAAAAZHJzL2Rvd25yZXYueG1sRI9BawIx&#10;FITvhf6H8IReSs22Qi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BSMdjX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A400A"/>
    <w:multiLevelType w:val="hybridMultilevel"/>
    <w:tmpl w:val="7CB6E4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43E0"/>
    <w:multiLevelType w:val="hybridMultilevel"/>
    <w:tmpl w:val="3DC2943A"/>
    <w:lvl w:ilvl="0" w:tplc="08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16018"/>
    <w:rsid w:val="000208B7"/>
    <w:rsid w:val="00033A08"/>
    <w:rsid w:val="00056143"/>
    <w:rsid w:val="00071371"/>
    <w:rsid w:val="000713FF"/>
    <w:rsid w:val="00072BE1"/>
    <w:rsid w:val="00083C09"/>
    <w:rsid w:val="000940FC"/>
    <w:rsid w:val="000C307E"/>
    <w:rsid w:val="000D3744"/>
    <w:rsid w:val="000E53B4"/>
    <w:rsid w:val="000E53E1"/>
    <w:rsid w:val="0012714F"/>
    <w:rsid w:val="001409AE"/>
    <w:rsid w:val="001453E0"/>
    <w:rsid w:val="00165EE4"/>
    <w:rsid w:val="001669CE"/>
    <w:rsid w:val="001813DE"/>
    <w:rsid w:val="001A7D57"/>
    <w:rsid w:val="001C70F1"/>
    <w:rsid w:val="002056A1"/>
    <w:rsid w:val="002158DA"/>
    <w:rsid w:val="002352F7"/>
    <w:rsid w:val="002405ED"/>
    <w:rsid w:val="00255416"/>
    <w:rsid w:val="0027667E"/>
    <w:rsid w:val="002955ED"/>
    <w:rsid w:val="002A24F6"/>
    <w:rsid w:val="002A4CDC"/>
    <w:rsid w:val="002B464F"/>
    <w:rsid w:val="002B6B41"/>
    <w:rsid w:val="002C2AA2"/>
    <w:rsid w:val="002D5095"/>
    <w:rsid w:val="002E11E4"/>
    <w:rsid w:val="002F7626"/>
    <w:rsid w:val="003045AA"/>
    <w:rsid w:val="0031169A"/>
    <w:rsid w:val="003116A3"/>
    <w:rsid w:val="00325C1D"/>
    <w:rsid w:val="00330619"/>
    <w:rsid w:val="00331547"/>
    <w:rsid w:val="003660DD"/>
    <w:rsid w:val="00377B9D"/>
    <w:rsid w:val="00384863"/>
    <w:rsid w:val="003A2BD0"/>
    <w:rsid w:val="003B7CB2"/>
    <w:rsid w:val="003C2EA7"/>
    <w:rsid w:val="003C5375"/>
    <w:rsid w:val="003D3D56"/>
    <w:rsid w:val="003D4E06"/>
    <w:rsid w:val="003D52C9"/>
    <w:rsid w:val="003E7565"/>
    <w:rsid w:val="003F5FB2"/>
    <w:rsid w:val="0042302A"/>
    <w:rsid w:val="00432DC1"/>
    <w:rsid w:val="00455A4D"/>
    <w:rsid w:val="00463B72"/>
    <w:rsid w:val="00463CE4"/>
    <w:rsid w:val="00464633"/>
    <w:rsid w:val="004844B1"/>
    <w:rsid w:val="00487AE4"/>
    <w:rsid w:val="004961AE"/>
    <w:rsid w:val="004B3812"/>
    <w:rsid w:val="004B7569"/>
    <w:rsid w:val="004B777A"/>
    <w:rsid w:val="004D684D"/>
    <w:rsid w:val="004E0E0B"/>
    <w:rsid w:val="004E2758"/>
    <w:rsid w:val="00501D8E"/>
    <w:rsid w:val="00503631"/>
    <w:rsid w:val="00510343"/>
    <w:rsid w:val="005118FE"/>
    <w:rsid w:val="00536F54"/>
    <w:rsid w:val="005375AB"/>
    <w:rsid w:val="00544738"/>
    <w:rsid w:val="005573C3"/>
    <w:rsid w:val="00565809"/>
    <w:rsid w:val="005664E6"/>
    <w:rsid w:val="00590248"/>
    <w:rsid w:val="005962E7"/>
    <w:rsid w:val="005A3D1B"/>
    <w:rsid w:val="005B597B"/>
    <w:rsid w:val="005C3C03"/>
    <w:rsid w:val="005C503E"/>
    <w:rsid w:val="005D0F52"/>
    <w:rsid w:val="005D493E"/>
    <w:rsid w:val="005D526D"/>
    <w:rsid w:val="005F3D1A"/>
    <w:rsid w:val="005F5EF4"/>
    <w:rsid w:val="005F6578"/>
    <w:rsid w:val="005F691F"/>
    <w:rsid w:val="0060155E"/>
    <w:rsid w:val="00602A07"/>
    <w:rsid w:val="006207A1"/>
    <w:rsid w:val="0064080B"/>
    <w:rsid w:val="006478C1"/>
    <w:rsid w:val="00675754"/>
    <w:rsid w:val="00676B9D"/>
    <w:rsid w:val="0068103A"/>
    <w:rsid w:val="00690A46"/>
    <w:rsid w:val="00690F99"/>
    <w:rsid w:val="006A43FB"/>
    <w:rsid w:val="006A48C9"/>
    <w:rsid w:val="006D1886"/>
    <w:rsid w:val="006D3934"/>
    <w:rsid w:val="006E7A20"/>
    <w:rsid w:val="006F7651"/>
    <w:rsid w:val="00710448"/>
    <w:rsid w:val="007111A3"/>
    <w:rsid w:val="00712D91"/>
    <w:rsid w:val="00726393"/>
    <w:rsid w:val="007333A5"/>
    <w:rsid w:val="00740DEE"/>
    <w:rsid w:val="00742525"/>
    <w:rsid w:val="00747B25"/>
    <w:rsid w:val="00753DE3"/>
    <w:rsid w:val="00757823"/>
    <w:rsid w:val="00785C3D"/>
    <w:rsid w:val="007A18B0"/>
    <w:rsid w:val="007A3871"/>
    <w:rsid w:val="007C058D"/>
    <w:rsid w:val="007D09F4"/>
    <w:rsid w:val="007D284E"/>
    <w:rsid w:val="007D7488"/>
    <w:rsid w:val="007E563A"/>
    <w:rsid w:val="008004DA"/>
    <w:rsid w:val="00811E8F"/>
    <w:rsid w:val="00815205"/>
    <w:rsid w:val="008A0BD9"/>
    <w:rsid w:val="008A14D9"/>
    <w:rsid w:val="008A5082"/>
    <w:rsid w:val="008B2D68"/>
    <w:rsid w:val="008C325C"/>
    <w:rsid w:val="008E639A"/>
    <w:rsid w:val="008F659C"/>
    <w:rsid w:val="00920E6E"/>
    <w:rsid w:val="009235A8"/>
    <w:rsid w:val="009274E4"/>
    <w:rsid w:val="00935015"/>
    <w:rsid w:val="00935FCD"/>
    <w:rsid w:val="00941150"/>
    <w:rsid w:val="00951F97"/>
    <w:rsid w:val="009528FE"/>
    <w:rsid w:val="00955D33"/>
    <w:rsid w:val="009654E9"/>
    <w:rsid w:val="00966F72"/>
    <w:rsid w:val="00971CB3"/>
    <w:rsid w:val="00974596"/>
    <w:rsid w:val="00975C8C"/>
    <w:rsid w:val="00993397"/>
    <w:rsid w:val="009A67AC"/>
    <w:rsid w:val="009B319F"/>
    <w:rsid w:val="009B472D"/>
    <w:rsid w:val="009C18D3"/>
    <w:rsid w:val="009D5376"/>
    <w:rsid w:val="009D7C7A"/>
    <w:rsid w:val="009E52C3"/>
    <w:rsid w:val="00A277C9"/>
    <w:rsid w:val="00A61EF5"/>
    <w:rsid w:val="00A64DAF"/>
    <w:rsid w:val="00A659CA"/>
    <w:rsid w:val="00A74A40"/>
    <w:rsid w:val="00A74B3B"/>
    <w:rsid w:val="00A84102"/>
    <w:rsid w:val="00A84756"/>
    <w:rsid w:val="00AA2477"/>
    <w:rsid w:val="00AB2F77"/>
    <w:rsid w:val="00AC476D"/>
    <w:rsid w:val="00AC48E0"/>
    <w:rsid w:val="00AE7009"/>
    <w:rsid w:val="00AF4E9A"/>
    <w:rsid w:val="00B07F5E"/>
    <w:rsid w:val="00B21DBD"/>
    <w:rsid w:val="00B7072F"/>
    <w:rsid w:val="00B83963"/>
    <w:rsid w:val="00BA35BE"/>
    <w:rsid w:val="00BD557B"/>
    <w:rsid w:val="00BE1AC7"/>
    <w:rsid w:val="00BE36BF"/>
    <w:rsid w:val="00BF6235"/>
    <w:rsid w:val="00C05719"/>
    <w:rsid w:val="00C17EFC"/>
    <w:rsid w:val="00C24ABB"/>
    <w:rsid w:val="00C35DD2"/>
    <w:rsid w:val="00C6617A"/>
    <w:rsid w:val="00C73BE5"/>
    <w:rsid w:val="00C8140B"/>
    <w:rsid w:val="00C8640D"/>
    <w:rsid w:val="00C9603E"/>
    <w:rsid w:val="00CA1360"/>
    <w:rsid w:val="00CF0DAF"/>
    <w:rsid w:val="00D04870"/>
    <w:rsid w:val="00D06583"/>
    <w:rsid w:val="00D1014B"/>
    <w:rsid w:val="00D32E3A"/>
    <w:rsid w:val="00D43AF2"/>
    <w:rsid w:val="00D47629"/>
    <w:rsid w:val="00D522DC"/>
    <w:rsid w:val="00D8039E"/>
    <w:rsid w:val="00DA2C59"/>
    <w:rsid w:val="00DA48E9"/>
    <w:rsid w:val="00DB19DC"/>
    <w:rsid w:val="00DB61A5"/>
    <w:rsid w:val="00DD7AEC"/>
    <w:rsid w:val="00DD7E03"/>
    <w:rsid w:val="00DE1873"/>
    <w:rsid w:val="00E10522"/>
    <w:rsid w:val="00E23660"/>
    <w:rsid w:val="00E32A54"/>
    <w:rsid w:val="00E4245A"/>
    <w:rsid w:val="00E428C6"/>
    <w:rsid w:val="00E5628E"/>
    <w:rsid w:val="00E57EC9"/>
    <w:rsid w:val="00E61720"/>
    <w:rsid w:val="00E6236B"/>
    <w:rsid w:val="00E71A48"/>
    <w:rsid w:val="00E8726B"/>
    <w:rsid w:val="00EB4168"/>
    <w:rsid w:val="00EB58FB"/>
    <w:rsid w:val="00ED2B99"/>
    <w:rsid w:val="00EF0C05"/>
    <w:rsid w:val="00EF6C51"/>
    <w:rsid w:val="00F203BB"/>
    <w:rsid w:val="00F23F96"/>
    <w:rsid w:val="00F32C86"/>
    <w:rsid w:val="00F643F8"/>
    <w:rsid w:val="00F70402"/>
    <w:rsid w:val="00F7502D"/>
    <w:rsid w:val="00F77E4E"/>
    <w:rsid w:val="00F8309E"/>
    <w:rsid w:val="00F91103"/>
    <w:rsid w:val="00F95C9E"/>
    <w:rsid w:val="00FD60D6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47"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333A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333A5"/>
  </w:style>
  <w:style w:type="paragraph" w:styleId="NormalWeb">
    <w:name w:val="Normal (Web)"/>
    <w:basedOn w:val="Normal"/>
    <w:uiPriority w:val="99"/>
    <w:semiHidden/>
    <w:unhideWhenUsed/>
    <w:rsid w:val="007333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64080B"/>
    <w:rPr>
      <w:vertAlign w:val="superscript"/>
    </w:rPr>
  </w:style>
  <w:style w:type="paragraph" w:styleId="Textonotapie">
    <w:name w:val="footnote text"/>
    <w:basedOn w:val="Normal"/>
    <w:link w:val="TextonotapieCar"/>
    <w:rsid w:val="0093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35FC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ED0F-0C0D-49F9-8CE3-EAF36CBA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 tecnico</dc:creator>
  <cp:lastModifiedBy>adda.granier</cp:lastModifiedBy>
  <cp:revision>3</cp:revision>
  <cp:lastPrinted>2023-02-27T18:08:00Z</cp:lastPrinted>
  <dcterms:created xsi:type="dcterms:W3CDTF">2023-11-14T16:23:00Z</dcterms:created>
  <dcterms:modified xsi:type="dcterms:W3CDTF">2023-11-14T16:31:00Z</dcterms:modified>
</cp:coreProperties>
</file>